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BC51B" w14:textId="6D2A3741" w:rsidR="0070571C" w:rsidRPr="00F77789" w:rsidRDefault="0070571C" w:rsidP="0070571C">
      <w:pPr>
        <w:jc w:val="right"/>
        <w:rPr>
          <w:b/>
        </w:rPr>
      </w:pPr>
      <w:r w:rsidRPr="00F77789">
        <w:rPr>
          <w:b/>
        </w:rPr>
        <w:t xml:space="preserve">Allegato </w:t>
      </w:r>
      <w:r>
        <w:rPr>
          <w:b/>
        </w:rPr>
        <w:t>1</w:t>
      </w:r>
    </w:p>
    <w:p w14:paraId="547E2A75" w14:textId="73E7C46D" w:rsidR="00DE3DE4" w:rsidRDefault="00DE3DE4" w:rsidP="007B240A">
      <w:pPr>
        <w:jc w:val="center"/>
      </w:pPr>
      <w:r w:rsidRPr="00DE3DE4">
        <w:rPr>
          <w:b/>
          <w:sz w:val="28"/>
          <w:szCs w:val="28"/>
        </w:rPr>
        <w:t>DELIBERA/PROVVEDIMENTO DI URGENZA</w:t>
      </w:r>
      <w:r w:rsidR="007B240A">
        <w:rPr>
          <w:b/>
          <w:sz w:val="28"/>
          <w:szCs w:val="28"/>
        </w:rPr>
        <w:br/>
      </w:r>
      <w:r w:rsidR="00B873E9">
        <w:t xml:space="preserve">Da </w:t>
      </w:r>
      <w:r w:rsidR="007B240A">
        <w:t>modifica</w:t>
      </w:r>
      <w:r w:rsidR="00B873E9">
        <w:t xml:space="preserve">re </w:t>
      </w:r>
      <w:r w:rsidR="007B240A">
        <w:t>secondo le esigenze del caso</w:t>
      </w:r>
    </w:p>
    <w:p w14:paraId="072FAB9D" w14:textId="77777777" w:rsidR="007B240A" w:rsidRPr="007B240A" w:rsidRDefault="007B240A" w:rsidP="007B240A">
      <w:pPr>
        <w:jc w:val="center"/>
        <w:rPr>
          <w:b/>
          <w:sz w:val="28"/>
          <w:szCs w:val="28"/>
        </w:rPr>
      </w:pPr>
    </w:p>
    <w:p w14:paraId="4AD76918" w14:textId="77777777" w:rsidR="00B873E9" w:rsidRDefault="00D15733" w:rsidP="00286467">
      <w:pPr>
        <w:jc w:val="both"/>
      </w:pPr>
      <w:r>
        <w:t>VISTA</w:t>
      </w:r>
      <w:r>
        <w:tab/>
      </w:r>
      <w:r w:rsidR="00B873E9">
        <w:t>la legge 9 maggio 1989 n. 168 e successive modifiche e integrazioni;</w:t>
      </w:r>
    </w:p>
    <w:p w14:paraId="44E7AD5D" w14:textId="77777777" w:rsidR="00B873E9" w:rsidRDefault="00D15733" w:rsidP="00286467">
      <w:pPr>
        <w:ind w:left="705" w:hanging="705"/>
        <w:jc w:val="both"/>
      </w:pPr>
      <w:r>
        <w:t>VISTA</w:t>
      </w:r>
      <w:r>
        <w:tab/>
      </w:r>
      <w:r w:rsidR="00B873E9">
        <w:t>la legge 30 dicembre 2010, n.240 - “Norme in materia di organizzazione delle università, di personale accademico e di reclutamento, nonché delega al Governo per incentivare la qualità e l’efficienza del sistema universitario”;</w:t>
      </w:r>
    </w:p>
    <w:p w14:paraId="06F294FE" w14:textId="77777777" w:rsidR="00B873E9" w:rsidRDefault="00D15733" w:rsidP="00286467">
      <w:pPr>
        <w:jc w:val="both"/>
      </w:pPr>
      <w:r>
        <w:t>VISTO</w:t>
      </w:r>
      <w:r>
        <w:tab/>
      </w:r>
      <w:r w:rsidR="00B873E9">
        <w:t>lo Statuto dell’Università di Pisa, emanato con Decreto Rettorale n. 2711 del 27 febbraio 2012;</w:t>
      </w:r>
    </w:p>
    <w:p w14:paraId="234A7D56" w14:textId="77777777" w:rsidR="00B873E9" w:rsidRDefault="00D15733" w:rsidP="00286467">
      <w:pPr>
        <w:ind w:left="705" w:hanging="705"/>
        <w:jc w:val="both"/>
      </w:pPr>
      <w:r>
        <w:t>VISTO</w:t>
      </w:r>
      <w:r>
        <w:tab/>
      </w:r>
      <w:r w:rsidR="00B873E9">
        <w:t xml:space="preserve">il Regolamento di Ateneo per l'amministrazione, la finanza e la contabilità emanato con Decreto Rettorale n. 49150 del 22 dicembre 2015 e successive modifiche; </w:t>
      </w:r>
    </w:p>
    <w:p w14:paraId="54DD1E66" w14:textId="210EBCAD" w:rsidR="00512198" w:rsidRDefault="00512198" w:rsidP="00512198">
      <w:pPr>
        <w:ind w:left="705" w:hanging="705"/>
        <w:jc w:val="both"/>
      </w:pPr>
      <w:r>
        <w:t xml:space="preserve">VISTO </w:t>
      </w:r>
      <w:r>
        <w:tab/>
        <w:t>il Bilancio unico di Ateneo di previsione annuale per l’esercizio 2019, approvato con delibera del Consiglio di Amministrazione del 21 dicembre 2018, n. 407 e il bilancio unico di Ateneo pluriennale per il triennio 2019/2021;</w:t>
      </w:r>
    </w:p>
    <w:p w14:paraId="11EA1035" w14:textId="77777777" w:rsidR="00512198" w:rsidRDefault="00512198" w:rsidP="00512198">
      <w:pPr>
        <w:ind w:left="705" w:hanging="705"/>
        <w:jc w:val="both"/>
      </w:pPr>
      <w:r>
        <w:t>VISTA</w:t>
      </w:r>
      <w:r>
        <w:tab/>
        <w:t xml:space="preserve">la D.D. del 9 gennaio 2019, </w:t>
      </w:r>
      <w:proofErr w:type="spellStart"/>
      <w:r>
        <w:t>prot</w:t>
      </w:r>
      <w:proofErr w:type="spellEnd"/>
      <w:r>
        <w:t xml:space="preserve">. n. 1594, con la quale il Direttore generale ha provveduto ad assegnare ai Responsabili dei centri di gestione e ai Dirigenti delle Direzioni le quote parti del budget economico e degli investimenti del bilancio unico di ateneo di previsione annuale </w:t>
      </w:r>
      <w:proofErr w:type="spellStart"/>
      <w:r>
        <w:t>autorizzatorio</w:t>
      </w:r>
      <w:proofErr w:type="spellEnd"/>
      <w:r>
        <w:t xml:space="preserve"> per l’esercizio 2019;</w:t>
      </w:r>
    </w:p>
    <w:p w14:paraId="59805650" w14:textId="3C1522EF" w:rsidR="00D15733" w:rsidRPr="00D15733" w:rsidRDefault="00D15733" w:rsidP="00512198">
      <w:pPr>
        <w:ind w:left="705" w:hanging="705"/>
        <w:jc w:val="both"/>
      </w:pPr>
      <w:r>
        <w:t>VISTO</w:t>
      </w:r>
      <w:r>
        <w:tab/>
      </w:r>
      <w:r w:rsidRPr="00D15733">
        <w:t xml:space="preserve">il Decreto del Rettore n. </w:t>
      </w:r>
      <w:r>
        <w:t>_____</w:t>
      </w:r>
      <w:r w:rsidRPr="00D15733">
        <w:t xml:space="preserve"> de</w:t>
      </w:r>
      <w:r>
        <w:t xml:space="preserve">l </w:t>
      </w:r>
      <w:r w:rsidR="006E06B0">
        <w:t>________</w:t>
      </w:r>
      <w:r w:rsidRPr="00D15733">
        <w:t>/201</w:t>
      </w:r>
      <w:r>
        <w:t>9</w:t>
      </w:r>
      <w:r w:rsidRPr="00D15733">
        <w:t xml:space="preserve"> con il quale è stato emanato</w:t>
      </w:r>
      <w:r>
        <w:t xml:space="preserve"> il “Bando per il cofinanziamento dell’acquisto di attrezzature scientifiche anno 2019”</w:t>
      </w:r>
      <w:r w:rsidRPr="00D15733">
        <w:t>;</w:t>
      </w:r>
    </w:p>
    <w:p w14:paraId="2B7C31E6" w14:textId="7B330852" w:rsidR="00D15733" w:rsidRDefault="00D15733" w:rsidP="00286467">
      <w:pPr>
        <w:jc w:val="both"/>
      </w:pPr>
      <w:r>
        <w:t xml:space="preserve">CONSIDERATI gli obiettivi di sviluppo del </w:t>
      </w:r>
      <w:r w:rsidR="00286467">
        <w:t>Dipartimento/Centro/Sistema</w:t>
      </w:r>
      <w:r w:rsidR="00B748A1">
        <w:t>________;</w:t>
      </w:r>
    </w:p>
    <w:p w14:paraId="5693218A" w14:textId="0642F5C3" w:rsidR="00D15733" w:rsidRDefault="00286467" w:rsidP="00286467">
      <w:pPr>
        <w:ind w:left="709" w:hanging="709"/>
        <w:jc w:val="both"/>
      </w:pPr>
      <w:r>
        <w:t>ACCERTATO che la partecipazione al bando può prevedere al massimo una richiesta di cofinanziamento per struttura e che tale richiesta dovrà essere approvata con delibera del Consiglio di Dipartimento;</w:t>
      </w:r>
    </w:p>
    <w:p w14:paraId="657A94EE" w14:textId="3BDAA5B2" w:rsidR="00286467" w:rsidRDefault="00C07ADA" w:rsidP="00286467">
      <w:pPr>
        <w:ind w:left="709" w:hanging="709"/>
        <w:jc w:val="both"/>
      </w:pPr>
      <w:r>
        <w:t xml:space="preserve">PRESO ATTO delle </w:t>
      </w:r>
      <w:r w:rsidR="00286467">
        <w:t xml:space="preserve">manifestazioni di interesse dei docenti _______ a presentare la </w:t>
      </w:r>
      <w:r>
        <w:t xml:space="preserve">proposta di </w:t>
      </w:r>
      <w:r w:rsidRPr="00C07ADA">
        <w:t xml:space="preserve">cofinanziamento dell’acquisto di </w:t>
      </w:r>
      <w:r>
        <w:t xml:space="preserve">una </w:t>
      </w:r>
      <w:r w:rsidRPr="00C07ADA">
        <w:t>attrezzatur</w:t>
      </w:r>
      <w:r>
        <w:t>a</w:t>
      </w:r>
      <w:r w:rsidRPr="00C07ADA">
        <w:t xml:space="preserve"> scientific</w:t>
      </w:r>
      <w:r>
        <w:t>a ________________, del valore pari a ______ euro (IVA inclusa) come da preventivo allegato alla presente;</w:t>
      </w:r>
    </w:p>
    <w:p w14:paraId="4E1365F8" w14:textId="7C0F40D5" w:rsidR="00B748A1" w:rsidRDefault="00B748A1" w:rsidP="00286467">
      <w:pPr>
        <w:ind w:left="709" w:hanging="709"/>
        <w:jc w:val="both"/>
      </w:pPr>
      <w:r>
        <w:t>CONSIDERATO che la manifestazione di interesse dei docenti sopra menzionati prevede:</w:t>
      </w:r>
    </w:p>
    <w:p w14:paraId="5B49F184" w14:textId="5094CC73" w:rsidR="00B748A1" w:rsidRDefault="002C630D" w:rsidP="002C630D">
      <w:pPr>
        <w:pStyle w:val="Paragrafoelenco"/>
        <w:numPr>
          <w:ilvl w:val="0"/>
          <w:numId w:val="1"/>
        </w:numPr>
        <w:ind w:left="1276" w:hanging="567"/>
        <w:jc w:val="both"/>
      </w:pPr>
      <w:r>
        <w:t>la presentazione della proposta da parte del</w:t>
      </w:r>
      <w:r w:rsidR="00B748A1">
        <w:t xml:space="preserve"> Dipartimento/Struttura/centro </w:t>
      </w:r>
      <w:r w:rsidR="00B748A1" w:rsidRPr="00BF2233">
        <w:t>in qualità di unico proponente</w:t>
      </w:r>
      <w:r w:rsidR="00B748A1">
        <w:t xml:space="preserve"> (</w:t>
      </w:r>
      <w:r w:rsidR="006E06B0" w:rsidRPr="006E06B0">
        <w:rPr>
          <w:i/>
        </w:rPr>
        <w:t>oppure</w:t>
      </w:r>
      <w:r w:rsidR="006E06B0">
        <w:t xml:space="preserve"> </w:t>
      </w:r>
      <w:r w:rsidR="00B748A1">
        <w:t xml:space="preserve">in partenariato con il </w:t>
      </w:r>
      <w:r w:rsidR="00B748A1" w:rsidRPr="00BF2233">
        <w:t>Dipartimento/Centro/Sistema di Ateneo</w:t>
      </w:r>
      <w:r w:rsidR="00B748A1">
        <w:t>);</w:t>
      </w:r>
    </w:p>
    <w:p w14:paraId="5D84A011" w14:textId="23003601" w:rsidR="002C630D" w:rsidRDefault="002C630D" w:rsidP="002C630D">
      <w:pPr>
        <w:pStyle w:val="Paragrafoelenco"/>
        <w:numPr>
          <w:ilvl w:val="0"/>
          <w:numId w:val="1"/>
        </w:numPr>
        <w:ind w:left="1276" w:hanging="567"/>
        <w:jc w:val="both"/>
      </w:pPr>
      <w:r>
        <w:t>la</w:t>
      </w:r>
      <w:r w:rsidR="00B748A1">
        <w:t xml:space="preserve"> condivis</w:t>
      </w:r>
      <w:r>
        <w:t>ione dell’attrezzatura</w:t>
      </w:r>
      <w:r w:rsidR="00B748A1">
        <w:t xml:space="preserve"> con il Centro per l'Integrazione della Strumentazione dell'Università di Pisa (CISUP) per un numero di ore annue quantificate in * ____________________</w:t>
      </w:r>
      <w:r>
        <w:t>;</w:t>
      </w:r>
    </w:p>
    <w:p w14:paraId="4E20024F" w14:textId="4B029384" w:rsidR="00B748A1" w:rsidRDefault="002C630D" w:rsidP="002C630D">
      <w:pPr>
        <w:pStyle w:val="Paragrafoelenco"/>
        <w:numPr>
          <w:ilvl w:val="0"/>
          <w:numId w:val="1"/>
        </w:numPr>
        <w:ind w:left="1276" w:hanging="567"/>
        <w:jc w:val="both"/>
      </w:pPr>
      <w:r>
        <w:t>l’installazione dell’attrezzatura</w:t>
      </w:r>
      <w:r w:rsidR="00B748A1">
        <w:t xml:space="preserve"> presso </w:t>
      </w:r>
      <w:r w:rsidR="00B748A1" w:rsidRPr="00BF2233">
        <w:t>il laboratorio/la stanza _______________________ della sede in via _______________________,</w:t>
      </w:r>
      <w:r w:rsidR="00B748A1">
        <w:t xml:space="preserve"> (del Dipartimento/Centro/Sistema di Ateneo come dal “</w:t>
      </w:r>
      <w:r w:rsidR="00B748A1" w:rsidRPr="00BF2233">
        <w:t>parere circa la disponibilit</w:t>
      </w:r>
      <w:r w:rsidR="00B748A1">
        <w:t>à</w:t>
      </w:r>
      <w:r w:rsidR="00B748A1" w:rsidRPr="00BF2233">
        <w:t xml:space="preserve"> a ospitare una attrezzatura scientifica</w:t>
      </w:r>
      <w:r w:rsidR="00B748A1">
        <w:t xml:space="preserve">” – allegato 3) </w:t>
      </w:r>
      <w:r w:rsidR="002930BC">
        <w:t>luogo già idoneo ad ospitare l’attrezzatura al fine di un utilizzo</w:t>
      </w:r>
      <w:bookmarkStart w:id="0" w:name="_GoBack"/>
      <w:bookmarkEnd w:id="0"/>
      <w:r w:rsidR="00B748A1" w:rsidRPr="00BF2233">
        <w:t xml:space="preserve"> nel pieno delle proprie potenzialità e nel rispetto della normativa vigente sulla salute e sulla</w:t>
      </w:r>
      <w:r>
        <w:t xml:space="preserve"> sicurezza nei luoghi di lavoro;</w:t>
      </w:r>
    </w:p>
    <w:p w14:paraId="12FE1CC9" w14:textId="1DA351DD" w:rsidR="00B748A1" w:rsidRDefault="002C630D" w:rsidP="002C630D">
      <w:pPr>
        <w:pStyle w:val="Paragrafoelenco"/>
        <w:numPr>
          <w:ilvl w:val="0"/>
          <w:numId w:val="1"/>
        </w:numPr>
        <w:ind w:left="1276" w:hanging="567"/>
        <w:jc w:val="both"/>
      </w:pPr>
      <w:r>
        <w:t>il cofinanziamento dell’attrezzatura da parte del</w:t>
      </w:r>
      <w:r w:rsidR="00B748A1">
        <w:t xml:space="preserve"> </w:t>
      </w:r>
      <w:r w:rsidR="00B748A1" w:rsidRPr="00BF2233">
        <w:t>Dipartimento/Centro/Sistema di Ateneo</w:t>
      </w:r>
      <w:r w:rsidR="006E06B0">
        <w:t>/ partenariato</w:t>
      </w:r>
      <w:r w:rsidR="00B748A1">
        <w:t xml:space="preserve"> per un importo totale di euro_____, pari al ____% del valore dell’attrezzatura;</w:t>
      </w:r>
    </w:p>
    <w:p w14:paraId="0515285F" w14:textId="256E9018" w:rsidR="00B748A1" w:rsidRDefault="006E06B0" w:rsidP="002C630D">
      <w:pPr>
        <w:pStyle w:val="Paragrafoelenco"/>
        <w:numPr>
          <w:ilvl w:val="0"/>
          <w:numId w:val="1"/>
        </w:numPr>
        <w:ind w:left="1276" w:hanging="567"/>
        <w:jc w:val="both"/>
      </w:pPr>
      <w:r w:rsidRPr="006E06B0">
        <w:rPr>
          <w:i/>
        </w:rPr>
        <w:lastRenderedPageBreak/>
        <w:t>oppure</w:t>
      </w:r>
      <w:r>
        <w:t xml:space="preserve"> </w:t>
      </w:r>
      <w:r w:rsidR="00B748A1">
        <w:t xml:space="preserve">(che il Dipartimento contribuisca al cofinanziamento </w:t>
      </w:r>
      <w:r w:rsidR="002C630D">
        <w:t xml:space="preserve">dell’attrezzatura </w:t>
      </w:r>
      <w:r w:rsidR="00B748A1">
        <w:t>per euro________</w:t>
      </w:r>
      <w:r w:rsidR="002C630D">
        <w:t>;</w:t>
      </w:r>
    </w:p>
    <w:p w14:paraId="3C4E3E94" w14:textId="0D142F99" w:rsidR="00C07ADA" w:rsidRDefault="00C07ADA" w:rsidP="00C07ADA">
      <w:pPr>
        <w:ind w:left="709" w:hanging="709"/>
        <w:jc w:val="both"/>
      </w:pPr>
      <w:r>
        <w:t xml:space="preserve">ACCERTATO che </w:t>
      </w:r>
      <w:r w:rsidR="006E06B0">
        <w:t xml:space="preserve">la </w:t>
      </w:r>
      <w:r>
        <w:t>quota di cofinanziamento del Dipartimento/Centro/Sistema di Ateneo, per un importo pari a euro______________, graverà sul budget degli investimenti 2019 e in particolare sul progetto______________</w:t>
      </w:r>
    </w:p>
    <w:p w14:paraId="635E8680" w14:textId="3CE496C8" w:rsidR="00B748A1" w:rsidRPr="002C630D" w:rsidRDefault="00B748A1" w:rsidP="002C630D">
      <w:pPr>
        <w:ind w:left="709" w:hanging="709"/>
        <w:jc w:val="center"/>
        <w:rPr>
          <w:b/>
        </w:rPr>
      </w:pPr>
      <w:r w:rsidRPr="002C630D">
        <w:rPr>
          <w:b/>
        </w:rPr>
        <w:t>DELIBERA</w:t>
      </w:r>
    </w:p>
    <w:p w14:paraId="1C7137EC" w14:textId="427CB488" w:rsidR="00B748A1" w:rsidRDefault="00F22943" w:rsidP="00704199">
      <w:pPr>
        <w:pStyle w:val="Paragrafoelenco"/>
        <w:numPr>
          <w:ilvl w:val="0"/>
          <w:numId w:val="2"/>
        </w:numPr>
        <w:ind w:left="284" w:hanging="284"/>
      </w:pPr>
      <w:r>
        <w:t xml:space="preserve">È approvata la proposta di cofinanziamento </w:t>
      </w:r>
      <w:r w:rsidR="00BF2233" w:rsidRPr="00BF2233">
        <w:t xml:space="preserve">in qualità di unico proponente/ in qualità di capofila (in collaborazione con il Dipartimento/Centro/Sistema di Ateneo_________ in qualità di capofila) </w:t>
      </w:r>
      <w:r w:rsidRPr="00BF2233">
        <w:t>d</w:t>
      </w:r>
      <w:r>
        <w:t xml:space="preserve">ell’attrezzatura </w:t>
      </w:r>
      <w:r w:rsidR="00BF2233">
        <w:t xml:space="preserve">scientifica </w:t>
      </w:r>
      <w:r>
        <w:t>____</w:t>
      </w:r>
      <w:r w:rsidR="00BF2233">
        <w:t>______________________________</w:t>
      </w:r>
      <w:r>
        <w:t xml:space="preserve">___ </w:t>
      </w:r>
      <w:r w:rsidR="00DE3DE4">
        <w:t>per un</w:t>
      </w:r>
      <w:r>
        <w:t xml:space="preserve"> costo complessivo di euro__</w:t>
      </w:r>
      <w:r w:rsidR="00BF2233">
        <w:t>__________</w:t>
      </w:r>
      <w:r>
        <w:t xml:space="preserve">____ </w:t>
      </w:r>
      <w:r w:rsidR="00BF2233">
        <w:t>che verrà cofinanziata dalla struttura/partenariato per una percentuale pari al ____%</w:t>
      </w:r>
    </w:p>
    <w:p w14:paraId="45269847" w14:textId="77777777" w:rsidR="00B748A1" w:rsidRDefault="00B748A1" w:rsidP="00B748A1">
      <w:pPr>
        <w:pStyle w:val="Paragrafoelenco"/>
        <w:ind w:left="284"/>
      </w:pPr>
    </w:p>
    <w:p w14:paraId="3EB731E4" w14:textId="6735E10A" w:rsidR="00B748A1" w:rsidRDefault="00BF2233" w:rsidP="00515113">
      <w:pPr>
        <w:pStyle w:val="Paragrafoelenco"/>
        <w:numPr>
          <w:ilvl w:val="0"/>
          <w:numId w:val="2"/>
        </w:numPr>
        <w:ind w:left="284" w:hanging="284"/>
      </w:pPr>
      <w:r>
        <w:t>La quota di cofinanziamento del</w:t>
      </w:r>
      <w:r w:rsidR="00F22943">
        <w:t xml:space="preserve"> Dipartimento/Centro/Sistema di Ateneo</w:t>
      </w:r>
      <w:r>
        <w:t xml:space="preserve">, per un importo pari a </w:t>
      </w:r>
      <w:r w:rsidR="00F22943">
        <w:t>euro______________</w:t>
      </w:r>
      <w:r>
        <w:t>, graverà sul budget degli investimenti 2019 e in particolare sul progetto______________</w:t>
      </w:r>
    </w:p>
    <w:p w14:paraId="19072755" w14:textId="77777777" w:rsidR="00B748A1" w:rsidRDefault="00B748A1" w:rsidP="00B748A1">
      <w:pPr>
        <w:pStyle w:val="Paragrafoelenco"/>
        <w:ind w:left="284"/>
      </w:pPr>
    </w:p>
    <w:p w14:paraId="2D3147F0" w14:textId="56A17B5B" w:rsidR="00B748A1" w:rsidRDefault="00BF2233" w:rsidP="00362E11">
      <w:pPr>
        <w:pStyle w:val="Paragrafoelenco"/>
        <w:numPr>
          <w:ilvl w:val="0"/>
          <w:numId w:val="2"/>
        </w:numPr>
        <w:ind w:left="284" w:hanging="284"/>
      </w:pPr>
      <w:r>
        <w:t xml:space="preserve">L’attrezzatura verrà condivisa con il </w:t>
      </w:r>
      <w:r w:rsidRPr="00BF2233">
        <w:t>Centro per l'Integrazione della Strumentazione dell'Università di Pisa (CISUP)</w:t>
      </w:r>
      <w:r>
        <w:t xml:space="preserve"> per un numero di ore annue quantificate in ____________________ (</w:t>
      </w:r>
      <w:r w:rsidRPr="00BF2233">
        <w:t>da un minimo di 100 ore ad un massimo di 2400 considerato equivalente al massimo grado di condivisione con il CISUP ai fini del bando</w:t>
      </w:r>
      <w:r>
        <w:t>)</w:t>
      </w:r>
    </w:p>
    <w:p w14:paraId="0C06429B" w14:textId="77777777" w:rsidR="00B748A1" w:rsidRDefault="00B748A1" w:rsidP="00B748A1">
      <w:pPr>
        <w:pStyle w:val="Paragrafoelenco"/>
        <w:ind w:left="284"/>
      </w:pPr>
    </w:p>
    <w:p w14:paraId="73F052A4" w14:textId="7DFB4FCC" w:rsidR="00DE3DE4" w:rsidRDefault="00DE3DE4" w:rsidP="00362E11">
      <w:pPr>
        <w:pStyle w:val="Paragrafoelenco"/>
        <w:numPr>
          <w:ilvl w:val="0"/>
          <w:numId w:val="2"/>
        </w:numPr>
        <w:ind w:left="284" w:hanging="284"/>
      </w:pPr>
      <w:r>
        <w:t xml:space="preserve">L’attrezzatura verrà installata presso </w:t>
      </w:r>
      <w:r w:rsidRPr="00BF2233">
        <w:t>il laboratorio/la stanza _______________________ della sede in via _______________________,</w:t>
      </w:r>
      <w:r>
        <w:t xml:space="preserve"> (del Dipartimento/Centro/Sistema di Ateneo come dal “</w:t>
      </w:r>
      <w:r w:rsidRPr="00BF2233">
        <w:t>parere circa la disponibilit</w:t>
      </w:r>
      <w:r>
        <w:t>à</w:t>
      </w:r>
      <w:r w:rsidRPr="00BF2233">
        <w:t xml:space="preserve"> a ospitare una attrezzatura scientifica</w:t>
      </w:r>
      <w:r>
        <w:t xml:space="preserve">” – allegato </w:t>
      </w:r>
      <w:r w:rsidR="007B240A">
        <w:t>3</w:t>
      </w:r>
      <w:r>
        <w:t xml:space="preserve">) </w:t>
      </w:r>
      <w:r w:rsidRPr="00BF2233">
        <w:t>nel</w:t>
      </w:r>
      <w:r>
        <w:t>/nella</w:t>
      </w:r>
      <w:r w:rsidRPr="00BF2233">
        <w:t xml:space="preserve"> quale sarà possibile utilizzare l’attrezzatura nel pieno delle proprie potenzialità e nel rispetto della normativa vigente sulla salute e sulla sicurezza nei luoghi di lavoro.</w:t>
      </w:r>
    </w:p>
    <w:p w14:paraId="659F5A68" w14:textId="77777777" w:rsidR="00DE3DE4" w:rsidRDefault="00DE3DE4" w:rsidP="00BF2233"/>
    <w:p w14:paraId="2D5C394D" w14:textId="77777777" w:rsidR="00BF2233" w:rsidRDefault="00BF2233" w:rsidP="00BF2233"/>
    <w:p w14:paraId="460EF991" w14:textId="77777777" w:rsidR="00BF2233" w:rsidRDefault="00BF2233" w:rsidP="00BF2233"/>
    <w:p w14:paraId="47890B2A" w14:textId="77777777" w:rsidR="00BF2233" w:rsidRDefault="00BF2233" w:rsidP="00BF2233"/>
    <w:p w14:paraId="6F7E1BC7" w14:textId="77777777" w:rsidR="00BF2233" w:rsidRPr="00BF2233" w:rsidRDefault="00BF2233" w:rsidP="00BF2233"/>
    <w:p w14:paraId="53FC931C" w14:textId="77777777" w:rsidR="00F22943" w:rsidRDefault="00F22943"/>
    <w:p w14:paraId="1BA46FB7" w14:textId="77777777" w:rsidR="00F22943" w:rsidRDefault="00F22943"/>
    <w:p w14:paraId="0E5E9175" w14:textId="77777777" w:rsidR="00F22943" w:rsidRDefault="00F22943"/>
    <w:p w14:paraId="5CFEDE0A" w14:textId="77777777" w:rsidR="00F22943" w:rsidRDefault="00F22943"/>
    <w:p w14:paraId="389909BD" w14:textId="77777777" w:rsidR="00F22943" w:rsidRDefault="00F22943"/>
    <w:p w14:paraId="621764E9" w14:textId="1945CFA4" w:rsidR="00F22943" w:rsidRDefault="00C07ADA">
      <w:r>
        <w:rPr>
          <w:i/>
        </w:rPr>
        <w:t>*</w:t>
      </w:r>
      <w:r w:rsidRPr="00C07ADA">
        <w:rPr>
          <w:i/>
        </w:rPr>
        <w:t>da un minimo di 100 ore ad un massimo di 2400 considerato equivalente al massimo grado di condivisione con il CISUP ai fini del bando</w:t>
      </w:r>
    </w:p>
    <w:sectPr w:rsidR="00F229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27903"/>
    <w:multiLevelType w:val="hybridMultilevel"/>
    <w:tmpl w:val="4EE62B5E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44B816D5"/>
    <w:multiLevelType w:val="hybridMultilevel"/>
    <w:tmpl w:val="24A67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76"/>
    <w:rsid w:val="00000323"/>
    <w:rsid w:val="001B1709"/>
    <w:rsid w:val="00286467"/>
    <w:rsid w:val="002930BC"/>
    <w:rsid w:val="002955BB"/>
    <w:rsid w:val="002C630D"/>
    <w:rsid w:val="00493C58"/>
    <w:rsid w:val="00512198"/>
    <w:rsid w:val="00641191"/>
    <w:rsid w:val="00651DA2"/>
    <w:rsid w:val="006E06B0"/>
    <w:rsid w:val="0070571C"/>
    <w:rsid w:val="007B240A"/>
    <w:rsid w:val="00B748A1"/>
    <w:rsid w:val="00B873E9"/>
    <w:rsid w:val="00BF2233"/>
    <w:rsid w:val="00C07ADA"/>
    <w:rsid w:val="00D15733"/>
    <w:rsid w:val="00DE3DE4"/>
    <w:rsid w:val="00E15A55"/>
    <w:rsid w:val="00EB2776"/>
    <w:rsid w:val="00F22943"/>
    <w:rsid w:val="00F7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7517"/>
  <w15:chartTrackingRefBased/>
  <w15:docId w15:val="{6BCF4EC5-BFA0-4B4F-9772-E95F8850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A5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BAGNATO</dc:creator>
  <cp:keywords/>
  <dc:description/>
  <cp:lastModifiedBy>GIUSEPPE BAGNATO</cp:lastModifiedBy>
  <cp:revision>8</cp:revision>
  <cp:lastPrinted>2018-12-21T10:24:00Z</cp:lastPrinted>
  <dcterms:created xsi:type="dcterms:W3CDTF">2018-12-20T14:37:00Z</dcterms:created>
  <dcterms:modified xsi:type="dcterms:W3CDTF">2019-01-14T14:51:00Z</dcterms:modified>
</cp:coreProperties>
</file>