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FF" w:rsidRPr="0039640E" w:rsidRDefault="002F63FF" w:rsidP="002F63FF">
      <w:pPr>
        <w:spacing w:before="1" w:line="252" w:lineRule="exact"/>
        <w:ind w:left="2114" w:right="2114"/>
        <w:jc w:val="center"/>
        <w:rPr>
          <w:rFonts w:asciiTheme="minorHAnsi" w:hAnsiTheme="minorHAnsi"/>
          <w:b/>
        </w:rPr>
      </w:pPr>
    </w:p>
    <w:p w:rsidR="002F63FF" w:rsidRPr="0039640E" w:rsidRDefault="002F63FF" w:rsidP="002F63FF">
      <w:pPr>
        <w:spacing w:before="1" w:line="252" w:lineRule="exact"/>
        <w:ind w:left="2114" w:right="2114"/>
        <w:jc w:val="center"/>
        <w:rPr>
          <w:rFonts w:asciiTheme="minorHAnsi" w:hAnsiTheme="minorHAnsi"/>
          <w:b/>
        </w:rPr>
      </w:pPr>
      <w:r w:rsidRPr="0039640E">
        <w:rPr>
          <w:rFonts w:asciiTheme="minorHAnsi" w:hAnsiTheme="minorHAnsi"/>
          <w:b/>
        </w:rPr>
        <w:t>IL DIRETTORE</w:t>
      </w:r>
    </w:p>
    <w:p w:rsidR="002F63FF" w:rsidRPr="0039640E" w:rsidRDefault="002F63FF" w:rsidP="002F63FF">
      <w:pPr>
        <w:pStyle w:val="Corpotesto"/>
        <w:spacing w:before="7"/>
        <w:rPr>
          <w:rFonts w:asciiTheme="minorHAnsi" w:hAnsiTheme="minorHAnsi"/>
          <w:b/>
        </w:rPr>
      </w:pPr>
    </w:p>
    <w:p w:rsidR="002F63FF" w:rsidRPr="0039640E" w:rsidRDefault="002F63FF" w:rsidP="002F63FF">
      <w:pPr>
        <w:pStyle w:val="Corpotesto"/>
        <w:spacing w:before="7"/>
        <w:rPr>
          <w:rFonts w:asciiTheme="minorHAnsi" w:hAnsiTheme="minorHAnsi"/>
          <w:b/>
        </w:rPr>
      </w:pPr>
    </w:p>
    <w:p w:rsidR="0039640E" w:rsidRDefault="0039640E" w:rsidP="0039640E">
      <w:pPr>
        <w:ind w:left="1560" w:right="-1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VISTA</w:t>
      </w:r>
      <w:r>
        <w:rPr>
          <w:rFonts w:asciiTheme="minorHAnsi" w:hAnsiTheme="minorHAnsi"/>
        </w:rPr>
        <w:tab/>
      </w:r>
      <w:r w:rsidRPr="0039640E">
        <w:rPr>
          <w:rFonts w:asciiTheme="minorHAnsi" w:hAnsiTheme="minorHAnsi"/>
        </w:rPr>
        <w:t>la Legge del 9 maggio 1989 n. 168 “Istituzione del Ministero dell'università e della ricerca scientifica e tecnologica”;</w:t>
      </w:r>
    </w:p>
    <w:p w:rsidR="0039640E" w:rsidRDefault="0039640E" w:rsidP="0039640E">
      <w:pPr>
        <w:ind w:left="1560" w:right="-1" w:hanging="1560"/>
        <w:jc w:val="both"/>
        <w:rPr>
          <w:rFonts w:asciiTheme="minorHAnsi" w:hAnsiTheme="minorHAnsi"/>
        </w:rPr>
      </w:pPr>
      <w:r w:rsidRPr="00595648">
        <w:rPr>
          <w:rFonts w:asciiTheme="minorHAnsi" w:hAnsiTheme="minorHAnsi"/>
        </w:rPr>
        <w:t>VISTA</w:t>
      </w:r>
      <w:r w:rsidRPr="00595648">
        <w:rPr>
          <w:rFonts w:asciiTheme="minorHAnsi" w:hAnsiTheme="minorHAnsi"/>
        </w:rPr>
        <w:tab/>
        <w:t>la Legge 30 dicembre 2010, n. 240 "Norme in materia di organizzazione delle università, di personale accademico e reclutamento, nonché' delega al Governo per incentivare la qualità e l'efficienza del sistema universitario";</w:t>
      </w:r>
    </w:p>
    <w:p w:rsidR="00200DF2" w:rsidRPr="00326094" w:rsidRDefault="00326094" w:rsidP="0039640E">
      <w:pPr>
        <w:ind w:left="1560" w:right="-1" w:hanging="1560"/>
        <w:jc w:val="both"/>
        <w:rPr>
          <w:rFonts w:asciiTheme="minorHAnsi" w:hAnsiTheme="minorHAnsi"/>
        </w:rPr>
      </w:pPr>
      <w:r w:rsidRPr="00326094">
        <w:rPr>
          <w:rFonts w:asciiTheme="minorHAnsi" w:hAnsiTheme="minorHAnsi"/>
        </w:rPr>
        <w:t xml:space="preserve">VISTO </w:t>
      </w:r>
      <w:r w:rsidRPr="00326094">
        <w:rPr>
          <w:rFonts w:asciiTheme="minorHAnsi" w:hAnsiTheme="minorHAnsi"/>
        </w:rPr>
        <w:tab/>
        <w:t>lo Statuto dell’Università di Pisa, emanato con Decreto Rettorale n. 2711 del 27 febbraio 2012;</w:t>
      </w:r>
    </w:p>
    <w:p w:rsidR="001D4831" w:rsidRDefault="0039640E" w:rsidP="001D4831">
      <w:pPr>
        <w:ind w:left="1560" w:right="-1" w:hanging="1560"/>
        <w:jc w:val="both"/>
        <w:rPr>
          <w:rFonts w:asciiTheme="minorHAnsi" w:hAnsiTheme="minorHAnsi"/>
        </w:rPr>
      </w:pPr>
      <w:r w:rsidRPr="00326094">
        <w:rPr>
          <w:rFonts w:asciiTheme="minorHAnsi" w:hAnsiTheme="minorHAnsi"/>
        </w:rPr>
        <w:t>VISTO</w:t>
      </w:r>
      <w:r w:rsidRPr="00326094">
        <w:rPr>
          <w:rFonts w:asciiTheme="minorHAnsi" w:hAnsiTheme="minorHAnsi"/>
        </w:rPr>
        <w:tab/>
        <w:t xml:space="preserve">il Regolamento </w:t>
      </w:r>
      <w:r w:rsidR="001D4831">
        <w:rPr>
          <w:rFonts w:asciiTheme="minorHAnsi" w:hAnsiTheme="minorHAnsi"/>
        </w:rPr>
        <w:t>per le</w:t>
      </w:r>
      <w:r w:rsidRPr="00326094">
        <w:rPr>
          <w:rFonts w:asciiTheme="minorHAnsi" w:hAnsiTheme="minorHAnsi"/>
        </w:rPr>
        <w:t xml:space="preserve"> Borse di Ricerca, emanato con </w:t>
      </w:r>
      <w:r w:rsidRPr="0039640E">
        <w:rPr>
          <w:rFonts w:asciiTheme="minorHAnsi" w:hAnsiTheme="minorHAnsi"/>
        </w:rPr>
        <w:t xml:space="preserve">D.R. 29 </w:t>
      </w:r>
      <w:r w:rsidR="001D4831">
        <w:rPr>
          <w:rFonts w:asciiTheme="minorHAnsi" w:hAnsiTheme="minorHAnsi"/>
        </w:rPr>
        <w:t>novembre</w:t>
      </w:r>
      <w:r w:rsidRPr="0039640E">
        <w:rPr>
          <w:rFonts w:asciiTheme="minorHAnsi" w:hAnsiTheme="minorHAnsi"/>
        </w:rPr>
        <w:t xml:space="preserve"> 2011 n. 14954 e successive modifiche;</w:t>
      </w:r>
    </w:p>
    <w:p w:rsidR="0039640E" w:rsidRDefault="0039640E" w:rsidP="0039640E">
      <w:pPr>
        <w:ind w:left="1560" w:right="-1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VISTA</w:t>
      </w:r>
      <w:r>
        <w:rPr>
          <w:rFonts w:asciiTheme="minorHAnsi" w:hAnsiTheme="minorHAnsi"/>
        </w:rPr>
        <w:tab/>
      </w:r>
      <w:r w:rsidRPr="0039640E">
        <w:rPr>
          <w:rFonts w:asciiTheme="minorHAnsi" w:hAnsiTheme="minorHAnsi"/>
        </w:rPr>
        <w:t>la delibera n. ____ del Consiglio di Dipartimento di ______________ del ___________ con la quale si autorizza l’indizione di una procedura comparativa finalizzat</w:t>
      </w:r>
      <w:r w:rsidR="007C2B79">
        <w:rPr>
          <w:rFonts w:asciiTheme="minorHAnsi" w:hAnsiTheme="minorHAnsi"/>
        </w:rPr>
        <w:t xml:space="preserve">a al conferimento di n. 1 Borsa di Ricerca, </w:t>
      </w:r>
      <w:r w:rsidRPr="0039640E">
        <w:rPr>
          <w:rFonts w:asciiTheme="minorHAnsi" w:hAnsiTheme="minorHAnsi"/>
        </w:rPr>
        <w:t>della durata di __ mesi, rinnovabile, dell’importo di € ________ lordo amministrazione, per la partecipazione al progetto di ricerca dal titolo “¬¬¬¬-____________” – Settore Scientifico Disciplinare _____ nell’ambito del progetto di ricerca dal titolo “______________”;</w:t>
      </w:r>
    </w:p>
    <w:p w:rsidR="00DD7D8D" w:rsidRDefault="00DD7D8D" w:rsidP="0039640E">
      <w:pPr>
        <w:ind w:left="1560" w:right="-1" w:hanging="1560"/>
        <w:jc w:val="both"/>
        <w:rPr>
          <w:rFonts w:asciiTheme="minorHAnsi" w:hAnsiTheme="minorHAnsi"/>
        </w:rPr>
      </w:pPr>
      <w:r w:rsidRPr="007C2B79">
        <w:rPr>
          <w:rFonts w:asciiTheme="minorHAnsi" w:hAnsiTheme="minorHAnsi"/>
        </w:rPr>
        <w:t>VISTO</w:t>
      </w:r>
      <w:r w:rsidRPr="007C2B79">
        <w:rPr>
          <w:rFonts w:asciiTheme="minorHAnsi" w:hAnsiTheme="minorHAnsi"/>
        </w:rPr>
        <w:tab/>
        <w:t xml:space="preserve">il bando di concorso per l’attribuzione della borsa di ricerca </w:t>
      </w:r>
      <w:proofErr w:type="spellStart"/>
      <w:r w:rsidRPr="007C2B79">
        <w:rPr>
          <w:rFonts w:asciiTheme="minorHAnsi" w:hAnsiTheme="minorHAnsi"/>
        </w:rPr>
        <w:t>Prot</w:t>
      </w:r>
      <w:proofErr w:type="spellEnd"/>
      <w:r w:rsidRPr="007C2B79">
        <w:rPr>
          <w:rFonts w:asciiTheme="minorHAnsi" w:hAnsiTheme="minorHAnsi"/>
        </w:rPr>
        <w:t>. ______ del______;</w:t>
      </w:r>
    </w:p>
    <w:p w:rsidR="00DD7D8D" w:rsidRDefault="00DD7D8D" w:rsidP="00DD7D8D">
      <w:pPr>
        <w:ind w:left="1560" w:right="-1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VISTO</w:t>
      </w:r>
      <w:r>
        <w:rPr>
          <w:rFonts w:asciiTheme="minorHAnsi" w:hAnsiTheme="minorHAnsi"/>
        </w:rPr>
        <w:tab/>
      </w:r>
      <w:r w:rsidRPr="00DD7D8D">
        <w:rPr>
          <w:rFonts w:asciiTheme="minorHAnsi" w:hAnsiTheme="minorHAnsi"/>
        </w:rPr>
        <w:t>il verbale della commissione giudicatrice per l’attribuzione della borsa di ricerca redatto in data _______ dal quale risulta vincitore__________;</w:t>
      </w:r>
    </w:p>
    <w:p w:rsidR="00DD7D8D" w:rsidRDefault="00DD7D8D" w:rsidP="00DD7D8D">
      <w:pPr>
        <w:ind w:left="1560" w:right="-1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ACCERTATA</w:t>
      </w:r>
      <w:r>
        <w:rPr>
          <w:rFonts w:asciiTheme="minorHAnsi" w:hAnsiTheme="minorHAnsi"/>
        </w:rPr>
        <w:tab/>
        <w:t>la regolarità degli atti;</w:t>
      </w:r>
    </w:p>
    <w:p w:rsidR="0039640E" w:rsidRDefault="0039640E" w:rsidP="002F63FF">
      <w:pPr>
        <w:ind w:left="2114" w:right="2117"/>
        <w:jc w:val="center"/>
        <w:rPr>
          <w:rFonts w:asciiTheme="minorHAnsi" w:hAnsiTheme="minorHAnsi"/>
          <w:b/>
        </w:rPr>
      </w:pPr>
    </w:p>
    <w:p w:rsidR="002F63FF" w:rsidRPr="0039640E" w:rsidRDefault="002F63FF" w:rsidP="002F63FF">
      <w:pPr>
        <w:ind w:left="2114" w:right="2117"/>
        <w:jc w:val="center"/>
        <w:rPr>
          <w:rFonts w:asciiTheme="minorHAnsi" w:hAnsiTheme="minorHAnsi"/>
          <w:b/>
        </w:rPr>
      </w:pPr>
      <w:r w:rsidRPr="0039640E">
        <w:rPr>
          <w:rFonts w:asciiTheme="minorHAnsi" w:hAnsiTheme="minorHAnsi"/>
          <w:b/>
        </w:rPr>
        <w:t>DISPONE</w:t>
      </w:r>
    </w:p>
    <w:p w:rsidR="00814B9C" w:rsidRDefault="00814B9C" w:rsidP="0039640E">
      <w:pPr>
        <w:ind w:right="438"/>
        <w:jc w:val="both"/>
        <w:rPr>
          <w:rFonts w:asciiTheme="minorHAnsi" w:hAnsiTheme="minorHAnsi"/>
        </w:rPr>
      </w:pPr>
    </w:p>
    <w:p w:rsidR="002F63FF" w:rsidRDefault="0039640E" w:rsidP="0039640E">
      <w:pPr>
        <w:ind w:left="1560" w:right="-1" w:hanging="1560"/>
        <w:jc w:val="both"/>
        <w:rPr>
          <w:rFonts w:asciiTheme="minorHAnsi" w:hAnsiTheme="minorHAnsi"/>
        </w:rPr>
      </w:pPr>
      <w:bookmarkStart w:id="0" w:name="_GoBack"/>
      <w:r w:rsidRPr="00EB4A1D">
        <w:rPr>
          <w:rFonts w:asciiTheme="minorHAnsi" w:hAnsiTheme="minorHAnsi"/>
        </w:rPr>
        <w:t>ART. 1</w:t>
      </w:r>
      <w:r w:rsidRPr="00EB4A1D">
        <w:rPr>
          <w:rFonts w:asciiTheme="minorHAnsi" w:hAnsiTheme="minorHAnsi"/>
        </w:rPr>
        <w:tab/>
      </w:r>
      <w:r w:rsidR="00DD7D8D" w:rsidRPr="00DD7D8D">
        <w:rPr>
          <w:rFonts w:asciiTheme="minorHAnsi" w:hAnsiTheme="minorHAnsi"/>
        </w:rPr>
        <w:t xml:space="preserve">L’approvazione degli atti per l’attribuzione della borsa di ricerca dal titolo “___________”, </w:t>
      </w:r>
      <w:bookmarkEnd w:id="0"/>
      <w:r w:rsidR="00DD7D8D" w:rsidRPr="00DD7D8D">
        <w:rPr>
          <w:rFonts w:asciiTheme="minorHAnsi" w:hAnsiTheme="minorHAnsi"/>
        </w:rPr>
        <w:t>dell’importo di € _________ lordo dipendente, da imputare sul progetto “_______________” del quale è responsabile scientifico il Prof. ___________________, per la durata di ___ mesi, rinnovabile a discrezione del responsabile, a decorrere dal ____ con scadenza il _________.</w:t>
      </w:r>
    </w:p>
    <w:p w:rsidR="00A70C3C" w:rsidRDefault="00A70C3C" w:rsidP="0039640E">
      <w:pPr>
        <w:ind w:left="1560" w:right="-1" w:hanging="1560"/>
        <w:jc w:val="both"/>
        <w:rPr>
          <w:rFonts w:asciiTheme="minorHAnsi" w:hAnsiTheme="minorHAnsi"/>
        </w:rPr>
      </w:pPr>
    </w:p>
    <w:p w:rsidR="0097238B" w:rsidRDefault="0040466D" w:rsidP="0039640E">
      <w:pPr>
        <w:ind w:left="1560" w:right="-1" w:hanging="1560"/>
        <w:jc w:val="both"/>
        <w:rPr>
          <w:rFonts w:asciiTheme="minorHAnsi" w:hAnsiTheme="minorHAnsi"/>
        </w:rPr>
      </w:pPr>
      <w:r w:rsidRPr="00EB4A1D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2</w:t>
      </w:r>
      <w:r w:rsidRPr="00EB4A1D">
        <w:rPr>
          <w:rFonts w:asciiTheme="minorHAnsi" w:hAnsiTheme="minorHAnsi"/>
        </w:rPr>
        <w:tab/>
      </w:r>
      <w:r w:rsidRPr="00DD7D8D">
        <w:rPr>
          <w:rFonts w:asciiTheme="minorHAnsi" w:hAnsiTheme="minorHAnsi"/>
        </w:rPr>
        <w:t xml:space="preserve">L’approvazione </w:t>
      </w:r>
      <w:r w:rsidR="00A70C3C" w:rsidRPr="00A70C3C">
        <w:rPr>
          <w:rFonts w:asciiTheme="minorHAnsi" w:hAnsiTheme="minorHAnsi"/>
        </w:rPr>
        <w:t>della seguente graduatoria della selezione di cui all’art. 1:</w:t>
      </w:r>
    </w:p>
    <w:p w:rsidR="00A70C3C" w:rsidRDefault="00A70C3C" w:rsidP="0039640E">
      <w:pPr>
        <w:ind w:left="1560" w:right="-1" w:hanging="156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2767"/>
        <w:gridCol w:w="2762"/>
      </w:tblGrid>
      <w:tr w:rsidR="00A70C3C" w:rsidRPr="00A70C3C" w:rsidTr="00EE55EF">
        <w:tc>
          <w:tcPr>
            <w:tcW w:w="2767" w:type="dxa"/>
          </w:tcPr>
          <w:p w:rsidR="00A70C3C" w:rsidRPr="00A70C3C" w:rsidRDefault="00A70C3C" w:rsidP="00A70C3C">
            <w:pPr>
              <w:ind w:left="1560" w:right="-1" w:hanging="1560"/>
              <w:jc w:val="center"/>
              <w:rPr>
                <w:rFonts w:asciiTheme="minorHAnsi" w:hAnsiTheme="minorHAnsi"/>
              </w:rPr>
            </w:pPr>
            <w:r w:rsidRPr="00A70C3C">
              <w:rPr>
                <w:rFonts w:asciiTheme="minorHAnsi" w:hAnsiTheme="minorHAnsi"/>
              </w:rPr>
              <w:t>IDONEI</w:t>
            </w:r>
          </w:p>
        </w:tc>
        <w:tc>
          <w:tcPr>
            <w:tcW w:w="2762" w:type="dxa"/>
          </w:tcPr>
          <w:p w:rsidR="00A70C3C" w:rsidRPr="00A70C3C" w:rsidRDefault="00A70C3C" w:rsidP="00A70C3C">
            <w:pPr>
              <w:ind w:left="1560" w:right="-1" w:hanging="1560"/>
              <w:jc w:val="center"/>
              <w:rPr>
                <w:rFonts w:asciiTheme="minorHAnsi" w:hAnsiTheme="minorHAnsi"/>
              </w:rPr>
            </w:pPr>
            <w:r w:rsidRPr="00A70C3C">
              <w:rPr>
                <w:rFonts w:asciiTheme="minorHAnsi" w:hAnsiTheme="minorHAnsi"/>
              </w:rPr>
              <w:t>PUNTEGGIO TOTALE</w:t>
            </w:r>
          </w:p>
        </w:tc>
      </w:tr>
      <w:tr w:rsidR="00A70C3C" w:rsidRPr="00A70C3C" w:rsidTr="00EE55EF">
        <w:tc>
          <w:tcPr>
            <w:tcW w:w="2767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</w:tr>
      <w:tr w:rsidR="00A70C3C" w:rsidRPr="00A70C3C" w:rsidTr="00EE55EF">
        <w:tc>
          <w:tcPr>
            <w:tcW w:w="2767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</w:tr>
      <w:tr w:rsidR="00A70C3C" w:rsidRPr="00A70C3C" w:rsidTr="00EE55EF">
        <w:tc>
          <w:tcPr>
            <w:tcW w:w="2767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</w:tr>
      <w:tr w:rsidR="00A70C3C" w:rsidRPr="00A70C3C" w:rsidTr="00EE55EF">
        <w:tc>
          <w:tcPr>
            <w:tcW w:w="2767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:rsidR="00A70C3C" w:rsidRPr="00A70C3C" w:rsidRDefault="00A70C3C" w:rsidP="00A70C3C">
            <w:pPr>
              <w:ind w:left="1560" w:right="-1" w:hanging="1560"/>
              <w:jc w:val="both"/>
              <w:rPr>
                <w:rFonts w:asciiTheme="minorHAnsi" w:hAnsiTheme="minorHAnsi"/>
              </w:rPr>
            </w:pPr>
          </w:p>
        </w:tc>
      </w:tr>
    </w:tbl>
    <w:p w:rsidR="00A70C3C" w:rsidRDefault="00A70C3C" w:rsidP="0039640E">
      <w:pPr>
        <w:ind w:left="1560" w:right="-1" w:hanging="1560"/>
        <w:jc w:val="both"/>
        <w:rPr>
          <w:rFonts w:asciiTheme="minorHAnsi" w:hAnsiTheme="minorHAnsi"/>
        </w:rPr>
      </w:pPr>
    </w:p>
    <w:p w:rsidR="00A70C3C" w:rsidRDefault="00A70C3C" w:rsidP="00A70C3C">
      <w:pPr>
        <w:ind w:left="1560" w:right="-1" w:hanging="1560"/>
        <w:jc w:val="both"/>
        <w:rPr>
          <w:rFonts w:asciiTheme="minorHAnsi" w:hAnsiTheme="minorHAnsi"/>
        </w:rPr>
      </w:pPr>
      <w:r w:rsidRPr="00EB4A1D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3</w:t>
      </w:r>
      <w:r w:rsidRPr="00EB4A1D">
        <w:rPr>
          <w:rFonts w:asciiTheme="minorHAnsi" w:hAnsiTheme="minorHAnsi"/>
        </w:rPr>
        <w:tab/>
      </w:r>
      <w:r w:rsidR="008109B3" w:rsidRPr="008109B3">
        <w:rPr>
          <w:rFonts w:asciiTheme="minorHAnsi" w:hAnsiTheme="minorHAnsi"/>
        </w:rPr>
        <w:t>L’assegnazione della borsa di ricerca a _____________.</w:t>
      </w:r>
    </w:p>
    <w:p w:rsidR="00DF2DD7" w:rsidRDefault="00DF2DD7" w:rsidP="0039640E">
      <w:pPr>
        <w:ind w:left="1560" w:right="-1" w:hanging="1560"/>
        <w:jc w:val="both"/>
        <w:rPr>
          <w:rFonts w:asciiTheme="minorHAnsi" w:hAnsiTheme="minorHAnsi"/>
        </w:rPr>
      </w:pPr>
    </w:p>
    <w:p w:rsidR="00814B9C" w:rsidRPr="0039640E" w:rsidRDefault="00A55656" w:rsidP="00A55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presente atto </w:t>
      </w:r>
      <w:r w:rsidRPr="00A55656">
        <w:rPr>
          <w:rFonts w:asciiTheme="minorHAnsi" w:hAnsiTheme="minorHAnsi"/>
        </w:rPr>
        <w:t>sarà pubblicato all’Albo Ufficiale Informatico dell’Ateneo reso disponibile sul sito web dell’Università di Pisa.</w:t>
      </w:r>
    </w:p>
    <w:p w:rsidR="00814B9C" w:rsidRPr="0039640E" w:rsidRDefault="00814B9C" w:rsidP="00814B9C">
      <w:pPr>
        <w:ind w:left="7080" w:right="438"/>
        <w:jc w:val="center"/>
        <w:rPr>
          <w:rFonts w:asciiTheme="minorHAnsi" w:hAnsiTheme="minorHAnsi"/>
        </w:rPr>
      </w:pPr>
      <w:r w:rsidRPr="0039640E">
        <w:rPr>
          <w:rFonts w:asciiTheme="minorHAnsi" w:hAnsiTheme="minorHAnsi"/>
        </w:rPr>
        <w:t>Il Direttore</w:t>
      </w:r>
    </w:p>
    <w:p w:rsidR="00814B9C" w:rsidRPr="0039640E" w:rsidRDefault="00814B9C" w:rsidP="00814B9C">
      <w:pPr>
        <w:ind w:left="7080" w:right="438"/>
        <w:jc w:val="center"/>
        <w:rPr>
          <w:rFonts w:asciiTheme="minorHAnsi" w:hAnsiTheme="minorHAnsi"/>
        </w:rPr>
      </w:pPr>
      <w:r w:rsidRPr="0039640E">
        <w:rPr>
          <w:rFonts w:asciiTheme="minorHAnsi" w:hAnsiTheme="minorHAnsi"/>
        </w:rPr>
        <w:t>Prof. ___________</w:t>
      </w:r>
    </w:p>
    <w:p w:rsidR="00962DC3" w:rsidRPr="0039640E" w:rsidRDefault="00962DC3" w:rsidP="00814B9C">
      <w:pPr>
        <w:ind w:left="6648"/>
        <w:jc w:val="center"/>
        <w:rPr>
          <w:rFonts w:asciiTheme="minorHAnsi" w:hAnsiTheme="minorHAnsi"/>
        </w:rPr>
      </w:pPr>
    </w:p>
    <w:sectPr w:rsidR="00962DC3" w:rsidRPr="00396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B"/>
    <w:rsid w:val="000B2502"/>
    <w:rsid w:val="001D4831"/>
    <w:rsid w:val="00200DF2"/>
    <w:rsid w:val="002F63FF"/>
    <w:rsid w:val="00326094"/>
    <w:rsid w:val="0039640E"/>
    <w:rsid w:val="0040466D"/>
    <w:rsid w:val="004705FB"/>
    <w:rsid w:val="004E410B"/>
    <w:rsid w:val="007C2B79"/>
    <w:rsid w:val="008109B3"/>
    <w:rsid w:val="00814B9C"/>
    <w:rsid w:val="00962DC3"/>
    <w:rsid w:val="009630FE"/>
    <w:rsid w:val="0097238B"/>
    <w:rsid w:val="00A55656"/>
    <w:rsid w:val="00A70C3C"/>
    <w:rsid w:val="00DD7D8D"/>
    <w:rsid w:val="00DF2DD7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8D6"/>
  <w15:chartTrackingRefBased/>
  <w15:docId w15:val="{2873F84C-B287-4A3C-AECB-34D071E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6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14B9C"/>
    <w:pPr>
      <w:ind w:left="432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F63FF"/>
  </w:style>
  <w:style w:type="character" w:customStyle="1" w:styleId="CorpotestoCarattere">
    <w:name w:val="Corpo testo Carattere"/>
    <w:basedOn w:val="Carpredefinitoparagrafo"/>
    <w:link w:val="Corpotesto"/>
    <w:uiPriority w:val="1"/>
    <w:rsid w:val="002F63FF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14B9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A7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CATTANI</dc:creator>
  <cp:keywords/>
  <dc:description/>
  <cp:lastModifiedBy>SARA CATTANI</cp:lastModifiedBy>
  <cp:revision>19</cp:revision>
  <dcterms:created xsi:type="dcterms:W3CDTF">2019-01-16T15:34:00Z</dcterms:created>
  <dcterms:modified xsi:type="dcterms:W3CDTF">2019-06-28T11:14:00Z</dcterms:modified>
</cp:coreProperties>
</file>